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8F9" w:rsidRPr="00E03332" w:rsidRDefault="001A58F9">
      <w:pPr>
        <w:rPr>
          <w:b/>
          <w:u w:val="single"/>
        </w:rPr>
      </w:pPr>
      <w:bookmarkStart w:id="0" w:name="_GoBack"/>
      <w:bookmarkEnd w:id="0"/>
      <w:r w:rsidRPr="00E03332">
        <w:rPr>
          <w:b/>
          <w:u w:val="single"/>
        </w:rPr>
        <w:t>Tinsel Trot Fact Sheet</w:t>
      </w:r>
    </w:p>
    <w:p w:rsidR="001A58F9" w:rsidRDefault="001A58F9" w:rsidP="00234C3A">
      <w:pPr>
        <w:spacing w:line="360" w:lineRule="auto"/>
      </w:pPr>
      <w:r>
        <w:t>When:</w:t>
      </w:r>
      <w:r>
        <w:tab/>
      </w:r>
      <w:r>
        <w:tab/>
        <w:t>Saturday, Nov. 22</w:t>
      </w:r>
    </w:p>
    <w:p w:rsidR="001A58F9" w:rsidRDefault="001A58F9" w:rsidP="00234C3A">
      <w:pPr>
        <w:spacing w:line="360" w:lineRule="auto"/>
      </w:pPr>
      <w:r>
        <w:t>Time:</w:t>
      </w:r>
      <w:r>
        <w:tab/>
      </w:r>
      <w:r>
        <w:tab/>
        <w:t>5:30-8 p.m.</w:t>
      </w:r>
    </w:p>
    <w:p w:rsidR="001A58F9" w:rsidRDefault="001A58F9">
      <w:r>
        <w:t>Where:</w:t>
      </w:r>
      <w:r>
        <w:tab/>
      </w:r>
      <w:r w:rsidR="00984EC0">
        <w:tab/>
      </w:r>
      <w:r>
        <w:t>Old Santee Canal Park</w:t>
      </w:r>
    </w:p>
    <w:p w:rsidR="001A58F9" w:rsidRDefault="00984EC0">
      <w:r>
        <w:tab/>
      </w:r>
      <w:r w:rsidR="001A58F9">
        <w:tab/>
        <w:t>900 Stony Landing Rd.</w:t>
      </w:r>
    </w:p>
    <w:p w:rsidR="001A58F9" w:rsidRDefault="00234C3A" w:rsidP="00234C3A">
      <w:pPr>
        <w:spacing w:line="360" w:lineRule="auto"/>
      </w:pPr>
      <w:r>
        <w:tab/>
      </w:r>
      <w:r>
        <w:tab/>
        <w:t>Moncks Corner, SC  29461</w:t>
      </w:r>
    </w:p>
    <w:p w:rsidR="00AC6E09" w:rsidRDefault="001A58F9" w:rsidP="00234C3A">
      <w:pPr>
        <w:ind w:left="1440" w:hanging="1440"/>
      </w:pPr>
      <w:r>
        <w:t>What:</w:t>
      </w:r>
      <w:r w:rsidR="00984EC0">
        <w:tab/>
      </w:r>
      <w:r>
        <w:t xml:space="preserve">A 2-mile Holiday Fun Run/Walk that gives participants a “sneaker preview” of the Celebrate The Season Holiday Lights Driving Tour. The race takes place in the evening and participants can through the glow of thousands of Celebrate The Season holiday lights. </w:t>
      </w:r>
    </w:p>
    <w:p w:rsidR="00234C3A" w:rsidRPr="009657C4" w:rsidRDefault="00234C3A" w:rsidP="00234C3A">
      <w:pPr>
        <w:ind w:left="1440" w:hanging="1440"/>
        <w:rPr>
          <w:sz w:val="16"/>
          <w:szCs w:val="16"/>
        </w:rPr>
      </w:pPr>
    </w:p>
    <w:p w:rsidR="00AC6E09" w:rsidRDefault="00AC6E09" w:rsidP="00234C3A">
      <w:pPr>
        <w:ind w:left="1440" w:hanging="1440"/>
      </w:pPr>
      <w:r>
        <w:t>Why:</w:t>
      </w:r>
      <w:r>
        <w:tab/>
        <w:t>For the fun of it! And because</w:t>
      </w:r>
      <w:r w:rsidR="00984EC0">
        <w:t xml:space="preserve"> you’ll be helping your community. P</w:t>
      </w:r>
      <w:r>
        <w:t>roceeds benefit charities associated with Celebrate The Season</w:t>
      </w:r>
      <w:r w:rsidR="00984EC0">
        <w:t>.</w:t>
      </w:r>
    </w:p>
    <w:p w:rsidR="001A58F9" w:rsidRPr="009657C4" w:rsidRDefault="001A58F9">
      <w:pPr>
        <w:rPr>
          <w:sz w:val="16"/>
          <w:szCs w:val="16"/>
        </w:rPr>
      </w:pPr>
    </w:p>
    <w:p w:rsidR="00984EC0" w:rsidRDefault="00825075">
      <w:r>
        <w:t xml:space="preserve">Early registration: </w:t>
      </w:r>
      <w:r>
        <w:tab/>
      </w:r>
    </w:p>
    <w:p w:rsidR="001A58F9" w:rsidRDefault="00825075" w:rsidP="00984EC0">
      <w:pPr>
        <w:pStyle w:val="ListParagraph"/>
        <w:numPr>
          <w:ilvl w:val="0"/>
          <w:numId w:val="1"/>
        </w:numPr>
      </w:pPr>
      <w:r>
        <w:t>Now through Nov. 7</w:t>
      </w:r>
      <w:r w:rsidR="00AC6E09">
        <w:t xml:space="preserve"> (early registration guarantees a T-shirt)</w:t>
      </w:r>
    </w:p>
    <w:p w:rsidR="00825075" w:rsidRDefault="00825075" w:rsidP="00984EC0">
      <w:pPr>
        <w:pStyle w:val="ListParagraph"/>
        <w:numPr>
          <w:ilvl w:val="0"/>
          <w:numId w:val="1"/>
        </w:numPr>
      </w:pPr>
      <w:r>
        <w:t xml:space="preserve">Online at </w:t>
      </w:r>
      <w:hyperlink r:id="rId5" w:history="1">
        <w:r w:rsidRPr="001E0824">
          <w:rPr>
            <w:rStyle w:val="Hyperlink"/>
          </w:rPr>
          <w:t>www.raceroster.com</w:t>
        </w:r>
      </w:hyperlink>
      <w:r>
        <w:t xml:space="preserve"> </w:t>
      </w:r>
    </w:p>
    <w:p w:rsidR="00984EC0" w:rsidRDefault="00825075" w:rsidP="00984EC0">
      <w:pPr>
        <w:pStyle w:val="ListParagraph"/>
        <w:numPr>
          <w:ilvl w:val="0"/>
          <w:numId w:val="1"/>
        </w:numPr>
      </w:pPr>
      <w:r>
        <w:t xml:space="preserve">In </w:t>
      </w:r>
      <w:r w:rsidR="00984EC0">
        <w:t>person at Old Santee Canal Park</w:t>
      </w:r>
    </w:p>
    <w:p w:rsidR="00825075" w:rsidRDefault="00984EC0" w:rsidP="00984EC0">
      <w:pPr>
        <w:pStyle w:val="ListParagraph"/>
        <w:numPr>
          <w:ilvl w:val="0"/>
          <w:numId w:val="1"/>
        </w:numPr>
      </w:pPr>
      <w:r>
        <w:t>Via mail,</w:t>
      </w:r>
      <w:r w:rsidR="00AC6E09">
        <w:t xml:space="preserve"> download </w:t>
      </w:r>
      <w:r>
        <w:t xml:space="preserve">registration form </w:t>
      </w:r>
      <w:r w:rsidR="00AC6E09">
        <w:t xml:space="preserve">at </w:t>
      </w:r>
      <w:hyperlink r:id="rId6" w:history="1">
        <w:r w:rsidR="00AC6E09" w:rsidRPr="001E0824">
          <w:rPr>
            <w:rStyle w:val="Hyperlink"/>
          </w:rPr>
          <w:t>www.celebratetheseason.org/tinseltrot</w:t>
        </w:r>
      </w:hyperlink>
      <w:r w:rsidR="00AC6E09">
        <w:t>. Completed</w:t>
      </w:r>
      <w:r w:rsidR="00825075">
        <w:t xml:space="preserve"> registration forms </w:t>
      </w:r>
      <w:r w:rsidR="00AC6E09">
        <w:t xml:space="preserve">can be mailed </w:t>
      </w:r>
      <w:r w:rsidR="00E03332">
        <w:t>to the above address at</w:t>
      </w:r>
      <w:r w:rsidR="00825075">
        <w:t xml:space="preserve"> Attn: Celebrate The Season Tinsel Trot</w:t>
      </w:r>
      <w:r w:rsidR="00E03332">
        <w:t>. Checks should be made out to Santee Cooper (please write Tinsel Trot in the memo area).</w:t>
      </w:r>
    </w:p>
    <w:p w:rsidR="001A58F9" w:rsidRDefault="009657C4" w:rsidP="009657C4">
      <w:pPr>
        <w:ind w:left="360"/>
      </w:pPr>
      <w:r>
        <w:t>Pricing:</w:t>
      </w:r>
    </w:p>
    <w:p w:rsidR="00AC6E09" w:rsidRDefault="00AC6E09" w:rsidP="009657C4">
      <w:pPr>
        <w:pStyle w:val="ListParagraph"/>
        <w:numPr>
          <w:ilvl w:val="1"/>
          <w:numId w:val="1"/>
        </w:numPr>
      </w:pPr>
      <w:r>
        <w:t>$10 for 7 years and older with a shirt (S-XXL)</w:t>
      </w:r>
    </w:p>
    <w:p w:rsidR="00AC6E09" w:rsidRDefault="00AC6E09" w:rsidP="009657C4">
      <w:pPr>
        <w:pStyle w:val="ListParagraph"/>
        <w:numPr>
          <w:ilvl w:val="1"/>
          <w:numId w:val="1"/>
        </w:numPr>
      </w:pPr>
      <w:r>
        <w:t>$5 for 6 years and under with a shirt (YS-YL)</w:t>
      </w:r>
    </w:p>
    <w:p w:rsidR="00AC6E09" w:rsidRDefault="00AC6E09" w:rsidP="009657C4">
      <w:pPr>
        <w:pStyle w:val="ListParagraph"/>
        <w:numPr>
          <w:ilvl w:val="1"/>
          <w:numId w:val="1"/>
        </w:numPr>
      </w:pPr>
      <w:r>
        <w:t>FREE for children 6 years and under without a shirt</w:t>
      </w:r>
    </w:p>
    <w:p w:rsidR="00AC6E09" w:rsidRPr="009657C4" w:rsidRDefault="00AC6E09">
      <w:pPr>
        <w:rPr>
          <w:sz w:val="16"/>
          <w:szCs w:val="16"/>
        </w:rPr>
      </w:pPr>
    </w:p>
    <w:p w:rsidR="00984EC0" w:rsidRDefault="00AC6E09" w:rsidP="00AC6E09">
      <w:r>
        <w:t>Late registration:</w:t>
      </w:r>
      <w:r w:rsidRPr="00AC6E09">
        <w:t xml:space="preserve"> </w:t>
      </w:r>
      <w:r>
        <w:tab/>
      </w:r>
    </w:p>
    <w:p w:rsidR="00AC6E09" w:rsidRDefault="00984EC0" w:rsidP="00984EC0">
      <w:pPr>
        <w:pStyle w:val="ListParagraph"/>
        <w:numPr>
          <w:ilvl w:val="0"/>
          <w:numId w:val="2"/>
        </w:numPr>
      </w:pPr>
      <w:r>
        <w:t>Nov. 8-22 (l</w:t>
      </w:r>
      <w:r w:rsidR="00AC6E09">
        <w:t>ate registration does not guarantee a T-shirt</w:t>
      </w:r>
      <w:r>
        <w:t>)</w:t>
      </w:r>
    </w:p>
    <w:p w:rsidR="00AC6E09" w:rsidRDefault="00AC6E09" w:rsidP="00984EC0">
      <w:pPr>
        <w:pStyle w:val="ListParagraph"/>
        <w:numPr>
          <w:ilvl w:val="0"/>
          <w:numId w:val="2"/>
        </w:numPr>
      </w:pPr>
      <w:r>
        <w:t xml:space="preserve">Online at </w:t>
      </w:r>
      <w:hyperlink r:id="rId7" w:history="1">
        <w:r w:rsidRPr="001E0824">
          <w:rPr>
            <w:rStyle w:val="Hyperlink"/>
          </w:rPr>
          <w:t>www.raceroster.com</w:t>
        </w:r>
      </w:hyperlink>
      <w:r>
        <w:t>, Nov. 8- noon on Nov. 21</w:t>
      </w:r>
    </w:p>
    <w:p w:rsidR="00AC6E09" w:rsidRDefault="00AC6E09" w:rsidP="00984EC0">
      <w:pPr>
        <w:pStyle w:val="ListParagraph"/>
        <w:numPr>
          <w:ilvl w:val="0"/>
          <w:numId w:val="2"/>
        </w:numPr>
      </w:pPr>
      <w:r>
        <w:t>In person at Old Santee Canal Park, Nov. 8- until 5:15 p.m. on Nov. 22 (race day)</w:t>
      </w:r>
    </w:p>
    <w:p w:rsidR="00AC6E09" w:rsidRDefault="00984EC0" w:rsidP="00984EC0">
      <w:pPr>
        <w:pStyle w:val="ListParagraph"/>
        <w:numPr>
          <w:ilvl w:val="0"/>
          <w:numId w:val="2"/>
        </w:numPr>
      </w:pPr>
      <w:r>
        <w:t>V</w:t>
      </w:r>
      <w:r w:rsidR="00AC6E09">
        <w:t xml:space="preserve">ia mail by downloaded at </w:t>
      </w:r>
      <w:hyperlink r:id="rId8" w:history="1">
        <w:r w:rsidR="00AC6E09" w:rsidRPr="001E0824">
          <w:rPr>
            <w:rStyle w:val="Hyperlink"/>
          </w:rPr>
          <w:t>www.celebratetheseason.org/tinseltrot</w:t>
        </w:r>
      </w:hyperlink>
      <w:r w:rsidR="00AC6E09">
        <w:t>. Completed registration forms can be mailed to the above address</w:t>
      </w:r>
      <w:r w:rsidR="00E03332">
        <w:t xml:space="preserve"> at</w:t>
      </w:r>
      <w:r w:rsidR="00AC6E09">
        <w:t xml:space="preserve"> Attn: Celebrate The Season Tinsel Trot</w:t>
      </w:r>
      <w:r w:rsidR="00E03332">
        <w:t>. Checks should be made out to Santee Cooper (please write Tinsel Trot in the memo area).</w:t>
      </w:r>
    </w:p>
    <w:p w:rsidR="00AC6E09" w:rsidRDefault="009657C4" w:rsidP="009657C4">
      <w:pPr>
        <w:ind w:left="360"/>
      </w:pPr>
      <w:r>
        <w:t>Pricing:</w:t>
      </w:r>
    </w:p>
    <w:p w:rsidR="00AC6E09" w:rsidRDefault="00AC6E09" w:rsidP="009657C4">
      <w:pPr>
        <w:pStyle w:val="ListParagraph"/>
        <w:numPr>
          <w:ilvl w:val="1"/>
          <w:numId w:val="2"/>
        </w:numPr>
      </w:pPr>
      <w:r>
        <w:t>$</w:t>
      </w:r>
      <w:r w:rsidR="00984EC0">
        <w:t>15</w:t>
      </w:r>
      <w:r>
        <w:t xml:space="preserve"> for 7 years and older with a shirt (S-XXL)</w:t>
      </w:r>
    </w:p>
    <w:p w:rsidR="00AC6E09" w:rsidRDefault="00984EC0" w:rsidP="009657C4">
      <w:pPr>
        <w:pStyle w:val="ListParagraph"/>
        <w:numPr>
          <w:ilvl w:val="1"/>
          <w:numId w:val="2"/>
        </w:numPr>
      </w:pPr>
      <w:r>
        <w:t>$10</w:t>
      </w:r>
      <w:r w:rsidR="00AC6E09">
        <w:t xml:space="preserve"> for 6 years and under with a shirt (YS-YL)</w:t>
      </w:r>
      <w:r w:rsidR="009657C4">
        <w:tab/>
      </w:r>
    </w:p>
    <w:p w:rsidR="00AC6E09" w:rsidRDefault="00984EC0" w:rsidP="009657C4">
      <w:pPr>
        <w:pStyle w:val="ListParagraph"/>
        <w:numPr>
          <w:ilvl w:val="1"/>
          <w:numId w:val="2"/>
        </w:numPr>
      </w:pPr>
      <w:r>
        <w:t>$5</w:t>
      </w:r>
      <w:r w:rsidR="00AC6E09">
        <w:t xml:space="preserve"> for children 6 years and under without a shirt</w:t>
      </w:r>
    </w:p>
    <w:p w:rsidR="00AC6E09" w:rsidRPr="009657C4" w:rsidRDefault="00AC6E09">
      <w:pPr>
        <w:rPr>
          <w:sz w:val="16"/>
          <w:szCs w:val="16"/>
        </w:rPr>
      </w:pPr>
    </w:p>
    <w:p w:rsidR="00984EC0" w:rsidRDefault="00984EC0">
      <w:r>
        <w:t>Misc:</w:t>
      </w:r>
    </w:p>
    <w:p w:rsidR="00984EC0" w:rsidRDefault="00984EC0" w:rsidP="008A462D">
      <w:pPr>
        <w:pStyle w:val="ListParagraph"/>
        <w:numPr>
          <w:ilvl w:val="0"/>
          <w:numId w:val="3"/>
        </w:numPr>
      </w:pPr>
      <w:r>
        <w:t>Children must be accompanied by an adult.</w:t>
      </w:r>
      <w:r w:rsidR="008A462D" w:rsidRPr="008A462D">
        <w:t xml:space="preserve"> </w:t>
      </w:r>
      <w:r w:rsidR="008A462D">
        <w:t>Youth groups and groups of 10 or more welcome.</w:t>
      </w:r>
    </w:p>
    <w:p w:rsidR="00984EC0" w:rsidRDefault="00984EC0" w:rsidP="00984EC0">
      <w:pPr>
        <w:pStyle w:val="ListParagraph"/>
        <w:numPr>
          <w:ilvl w:val="0"/>
          <w:numId w:val="3"/>
        </w:numPr>
      </w:pPr>
      <w:r>
        <w:t>Wheelchairs and strollers welcome.</w:t>
      </w:r>
    </w:p>
    <w:p w:rsidR="00234C3A" w:rsidRDefault="00234C3A" w:rsidP="00984EC0">
      <w:pPr>
        <w:pStyle w:val="ListParagraph"/>
        <w:numPr>
          <w:ilvl w:val="0"/>
          <w:numId w:val="3"/>
        </w:numPr>
      </w:pPr>
      <w:r>
        <w:t>No pets, please.</w:t>
      </w:r>
    </w:p>
    <w:p w:rsidR="009657C4" w:rsidRDefault="009657C4" w:rsidP="009657C4">
      <w:pPr>
        <w:pStyle w:val="ListParagraph"/>
        <w:numPr>
          <w:ilvl w:val="0"/>
          <w:numId w:val="3"/>
        </w:numPr>
      </w:pPr>
      <w:r>
        <w:t>Rain or shine. Race entry fees are non-refundable.</w:t>
      </w:r>
    </w:p>
    <w:p w:rsidR="008A462D" w:rsidRDefault="008A462D" w:rsidP="009657C4">
      <w:pPr>
        <w:pStyle w:val="ListParagraph"/>
        <w:numPr>
          <w:ilvl w:val="0"/>
          <w:numId w:val="3"/>
        </w:numPr>
      </w:pPr>
      <w:r>
        <w:t>Charities will be selling food items, including marshmallows for roasting!</w:t>
      </w:r>
    </w:p>
    <w:p w:rsidR="009657C4" w:rsidRPr="00E03332" w:rsidRDefault="009657C4" w:rsidP="009657C4">
      <w:pPr>
        <w:rPr>
          <w:sz w:val="16"/>
          <w:szCs w:val="16"/>
        </w:rPr>
      </w:pPr>
    </w:p>
    <w:p w:rsidR="00984EC0" w:rsidRDefault="00984EC0" w:rsidP="009657C4">
      <w:r>
        <w:t>Questions? Old Santee Canal Park, (843) 899-5200</w:t>
      </w:r>
      <w:r w:rsidR="001F1A1C">
        <w:t xml:space="preserve"> or </w:t>
      </w:r>
      <w:hyperlink r:id="rId9" w:history="1">
        <w:r w:rsidR="001F1A1C" w:rsidRPr="001E0824">
          <w:rPr>
            <w:rStyle w:val="Hyperlink"/>
          </w:rPr>
          <w:t>www.celebratetheseason.org/tinseltrot</w:t>
        </w:r>
      </w:hyperlink>
      <w:r w:rsidR="001F1A1C">
        <w:t xml:space="preserve"> </w:t>
      </w:r>
    </w:p>
    <w:sectPr w:rsidR="00984EC0" w:rsidSect="00234C3A">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55291"/>
    <w:multiLevelType w:val="hybridMultilevel"/>
    <w:tmpl w:val="8946A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E4008"/>
    <w:multiLevelType w:val="hybridMultilevel"/>
    <w:tmpl w:val="6016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425082"/>
    <w:multiLevelType w:val="hybridMultilevel"/>
    <w:tmpl w:val="977C0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F9"/>
    <w:rsid w:val="001A58F9"/>
    <w:rsid w:val="001F1A1C"/>
    <w:rsid w:val="00234C3A"/>
    <w:rsid w:val="00825075"/>
    <w:rsid w:val="00892F46"/>
    <w:rsid w:val="008A462D"/>
    <w:rsid w:val="009657C4"/>
    <w:rsid w:val="00984EC0"/>
    <w:rsid w:val="00AC6E09"/>
    <w:rsid w:val="00C250B6"/>
    <w:rsid w:val="00E03332"/>
    <w:rsid w:val="00F1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0E54E-04FF-4369-B1BE-0A86A888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075"/>
    <w:rPr>
      <w:color w:val="0000FF" w:themeColor="hyperlink"/>
      <w:u w:val="single"/>
    </w:rPr>
  </w:style>
  <w:style w:type="paragraph" w:styleId="ListParagraph">
    <w:name w:val="List Paragraph"/>
    <w:basedOn w:val="Normal"/>
    <w:uiPriority w:val="34"/>
    <w:qFormat/>
    <w:rsid w:val="00984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ebratetheseason.org/tinseltrot" TargetMode="External"/><Relationship Id="rId3" Type="http://schemas.openxmlformats.org/officeDocument/2006/relationships/settings" Target="settings.xml"/><Relationship Id="rId7" Type="http://schemas.openxmlformats.org/officeDocument/2006/relationships/hyperlink" Target="http://www.raceros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lebratetheseason.org/tinseltrot" TargetMode="External"/><Relationship Id="rId11" Type="http://schemas.openxmlformats.org/officeDocument/2006/relationships/theme" Target="theme/theme1.xml"/><Relationship Id="rId5" Type="http://schemas.openxmlformats.org/officeDocument/2006/relationships/hyperlink" Target="http://www.racerost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lebratetheseason.org/tinseltr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Santee Cooper</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scuser</dc:creator>
  <cp:lastModifiedBy>Tom Campbell</cp:lastModifiedBy>
  <cp:revision>2</cp:revision>
  <dcterms:created xsi:type="dcterms:W3CDTF">2014-11-03T17:37:00Z</dcterms:created>
  <dcterms:modified xsi:type="dcterms:W3CDTF">2014-11-03T17:37:00Z</dcterms:modified>
</cp:coreProperties>
</file>